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13A" w:rsidRPr="00023C43" w:rsidRDefault="00F2113A" w:rsidP="00F2113A">
      <w:pPr>
        <w:jc w:val="center"/>
        <w:rPr>
          <w:rFonts w:ascii="Arial" w:hAnsi="Arial" w:cs="Arial"/>
          <w:sz w:val="32"/>
          <w:szCs w:val="28"/>
          <w:lang w:val="en-US"/>
        </w:rPr>
      </w:pPr>
      <w:r w:rsidRPr="00023C43">
        <w:rPr>
          <w:rFonts w:ascii="Arial" w:hAnsi="Arial" w:cs="Arial"/>
          <w:sz w:val="32"/>
          <w:szCs w:val="28"/>
          <w:lang w:val="en-US"/>
        </w:rPr>
        <w:t>Internship Contract</w:t>
      </w:r>
    </w:p>
    <w:p w:rsidR="00F2113A" w:rsidRPr="00023C43" w:rsidRDefault="00F2113A" w:rsidP="00F2113A">
      <w:pPr>
        <w:rPr>
          <w:rFonts w:ascii="Arial" w:hAnsi="Arial" w:cs="Arial"/>
          <w:sz w:val="24"/>
          <w:lang w:val="en-US"/>
        </w:rPr>
      </w:pPr>
      <w:r w:rsidRPr="00023C43">
        <w:rPr>
          <w:rFonts w:ascii="Arial" w:hAnsi="Arial" w:cs="Arial"/>
          <w:sz w:val="24"/>
          <w:lang w:val="en-US"/>
        </w:rPr>
        <w:t>for students in the integrated internship semester (Module 13) within the framework of the Social Work bachelor's degree program at RheinMain University of Applied Sciences (HSRM), Wiesbaden</w:t>
      </w:r>
    </w:p>
    <w:p w:rsidR="00F2113A" w:rsidRPr="00023C43" w:rsidRDefault="00F2113A" w:rsidP="00F2113A">
      <w:pPr>
        <w:rPr>
          <w:rFonts w:ascii="Arial" w:hAnsi="Arial" w:cs="Arial"/>
          <w:sz w:val="24"/>
          <w:lang w:val="en-US"/>
        </w:rPr>
      </w:pPr>
      <w:r w:rsidRPr="00023C43">
        <w:rPr>
          <w:rFonts w:ascii="Arial" w:hAnsi="Arial" w:cs="Arial"/>
          <w:sz w:val="24"/>
          <w:lang w:val="en-US"/>
        </w:rPr>
        <w:t>between:</w:t>
      </w:r>
    </w:p>
    <w:p w:rsidR="00F2113A" w:rsidRPr="00023C43" w:rsidRDefault="00F2113A" w:rsidP="00F2113A">
      <w:pPr>
        <w:rPr>
          <w:rFonts w:ascii="Arial" w:hAnsi="Arial" w:cs="Arial"/>
          <w:b/>
          <w:sz w:val="24"/>
          <w:lang w:val="en-US"/>
        </w:rPr>
      </w:pPr>
      <w:r w:rsidRPr="00023C43">
        <w:rPr>
          <w:rFonts w:ascii="Arial" w:hAnsi="Arial" w:cs="Arial"/>
          <w:b/>
          <w:sz w:val="24"/>
          <w:lang w:val="en-US"/>
        </w:rPr>
        <w:fldChar w:fldCharType="begin">
          <w:ffData>
            <w:name w:val="Text1"/>
            <w:enabled/>
            <w:calcOnExit w:val="0"/>
            <w:textInput/>
          </w:ffData>
        </w:fldChar>
      </w:r>
      <w:bookmarkStart w:id="0" w:name="Text1"/>
      <w:r w:rsidRPr="00023C43">
        <w:rPr>
          <w:rFonts w:ascii="Arial" w:hAnsi="Arial" w:cs="Arial"/>
          <w:b/>
          <w:sz w:val="24"/>
          <w:lang w:val="en-US"/>
        </w:rPr>
        <w:instrText xml:space="preserve"> FORMTEXT </w:instrText>
      </w:r>
      <w:r w:rsidRPr="00023C43">
        <w:rPr>
          <w:rFonts w:ascii="Arial" w:hAnsi="Arial" w:cs="Arial"/>
          <w:b/>
          <w:sz w:val="24"/>
          <w:lang w:val="en-US"/>
        </w:rPr>
      </w:r>
      <w:r w:rsidRPr="00023C43">
        <w:rPr>
          <w:rFonts w:ascii="Arial" w:hAnsi="Arial" w:cs="Arial"/>
          <w:b/>
          <w:sz w:val="24"/>
          <w:lang w:val="en-US"/>
        </w:rPr>
        <w:fldChar w:fldCharType="separate"/>
      </w:r>
      <w:r w:rsidRPr="00023C43">
        <w:rPr>
          <w:rFonts w:ascii="Arial" w:hAnsi="Arial" w:cs="Arial"/>
          <w:b/>
          <w:noProof/>
          <w:sz w:val="24"/>
          <w:lang w:val="en-US"/>
        </w:rPr>
        <w:t> </w:t>
      </w:r>
      <w:r w:rsidRPr="00023C43">
        <w:rPr>
          <w:rFonts w:ascii="Arial" w:hAnsi="Arial" w:cs="Arial"/>
          <w:b/>
          <w:noProof/>
          <w:sz w:val="24"/>
          <w:lang w:val="en-US"/>
        </w:rPr>
        <w:t> </w:t>
      </w:r>
      <w:r w:rsidRPr="00023C43">
        <w:rPr>
          <w:rFonts w:ascii="Arial" w:hAnsi="Arial" w:cs="Arial"/>
          <w:b/>
          <w:noProof/>
          <w:sz w:val="24"/>
          <w:lang w:val="en-US"/>
        </w:rPr>
        <w:t> </w:t>
      </w:r>
      <w:r w:rsidRPr="00023C43">
        <w:rPr>
          <w:rFonts w:ascii="Arial" w:hAnsi="Arial" w:cs="Arial"/>
          <w:b/>
          <w:noProof/>
          <w:sz w:val="24"/>
          <w:lang w:val="en-US"/>
        </w:rPr>
        <w:t> </w:t>
      </w:r>
      <w:r w:rsidRPr="00023C43">
        <w:rPr>
          <w:rFonts w:ascii="Arial" w:hAnsi="Arial" w:cs="Arial"/>
          <w:b/>
          <w:noProof/>
          <w:sz w:val="24"/>
          <w:lang w:val="en-US"/>
        </w:rPr>
        <w:t> </w:t>
      </w:r>
      <w:r w:rsidRPr="00023C43">
        <w:rPr>
          <w:rFonts w:ascii="Arial" w:hAnsi="Arial" w:cs="Arial"/>
          <w:b/>
          <w:sz w:val="24"/>
          <w:lang w:val="en-US"/>
        </w:rPr>
        <w:fldChar w:fldCharType="end"/>
      </w:r>
      <w:bookmarkEnd w:id="0"/>
    </w:p>
    <w:p w:rsidR="00023C43" w:rsidRPr="00023C43" w:rsidRDefault="00023C43" w:rsidP="00F2113A">
      <w:pPr>
        <w:rPr>
          <w:rFonts w:ascii="Arial" w:hAnsi="Arial" w:cs="Arial"/>
          <w:sz w:val="24"/>
          <w:lang w:val="en-US"/>
        </w:rPr>
      </w:pPr>
      <w:r w:rsidRPr="00023C43">
        <w:rPr>
          <w:rFonts w:ascii="Arial" w:hAnsi="Arial" w:cs="Arial"/>
          <w:sz w:val="24"/>
          <w:lang w:val="en-US"/>
        </w:rPr>
        <w:fldChar w:fldCharType="begin">
          <w:ffData>
            <w:name w:val="Text7"/>
            <w:enabled/>
            <w:calcOnExit w:val="0"/>
            <w:textInput/>
          </w:ffData>
        </w:fldChar>
      </w:r>
      <w:bookmarkStart w:id="1" w:name="Text7"/>
      <w:r w:rsidRPr="00023C43">
        <w:rPr>
          <w:rFonts w:ascii="Arial" w:hAnsi="Arial" w:cs="Arial"/>
          <w:sz w:val="24"/>
          <w:lang w:val="en-US"/>
        </w:rPr>
        <w:instrText xml:space="preserve"> FORMTEXT </w:instrText>
      </w:r>
      <w:r w:rsidRPr="00023C43">
        <w:rPr>
          <w:rFonts w:ascii="Arial" w:hAnsi="Arial" w:cs="Arial"/>
          <w:sz w:val="24"/>
          <w:lang w:val="en-US"/>
        </w:rPr>
      </w:r>
      <w:r w:rsidRPr="00023C43">
        <w:rPr>
          <w:rFonts w:ascii="Arial" w:hAnsi="Arial" w:cs="Arial"/>
          <w:sz w:val="24"/>
          <w:lang w:val="en-US"/>
        </w:rPr>
        <w:fldChar w:fldCharType="separate"/>
      </w:r>
      <w:r w:rsidRPr="00023C43">
        <w:rPr>
          <w:rFonts w:ascii="Arial" w:hAnsi="Arial" w:cs="Arial"/>
          <w:noProof/>
          <w:sz w:val="24"/>
          <w:lang w:val="en-US"/>
        </w:rPr>
        <w:t> </w:t>
      </w:r>
      <w:r w:rsidRPr="00023C43">
        <w:rPr>
          <w:rFonts w:ascii="Arial" w:hAnsi="Arial" w:cs="Arial"/>
          <w:noProof/>
          <w:sz w:val="24"/>
          <w:lang w:val="en-US"/>
        </w:rPr>
        <w:t> </w:t>
      </w:r>
      <w:r w:rsidRPr="00023C43">
        <w:rPr>
          <w:rFonts w:ascii="Arial" w:hAnsi="Arial" w:cs="Arial"/>
          <w:noProof/>
          <w:sz w:val="24"/>
          <w:lang w:val="en-US"/>
        </w:rPr>
        <w:t> </w:t>
      </w:r>
      <w:r w:rsidRPr="00023C43">
        <w:rPr>
          <w:rFonts w:ascii="Arial" w:hAnsi="Arial" w:cs="Arial"/>
          <w:noProof/>
          <w:sz w:val="24"/>
          <w:lang w:val="en-US"/>
        </w:rPr>
        <w:t> </w:t>
      </w:r>
      <w:r w:rsidRPr="00023C43">
        <w:rPr>
          <w:rFonts w:ascii="Arial" w:hAnsi="Arial" w:cs="Arial"/>
          <w:noProof/>
          <w:sz w:val="24"/>
          <w:lang w:val="en-US"/>
        </w:rPr>
        <w:t> </w:t>
      </w:r>
      <w:r w:rsidRPr="00023C43">
        <w:rPr>
          <w:rFonts w:ascii="Arial" w:hAnsi="Arial" w:cs="Arial"/>
          <w:sz w:val="24"/>
          <w:lang w:val="en-US"/>
        </w:rPr>
        <w:fldChar w:fldCharType="end"/>
      </w:r>
      <w:bookmarkEnd w:id="1"/>
    </w:p>
    <w:p w:rsidR="00F2113A" w:rsidRPr="00023C43" w:rsidRDefault="00F2113A" w:rsidP="00F2113A">
      <w:pPr>
        <w:rPr>
          <w:rFonts w:ascii="Arial" w:hAnsi="Arial" w:cs="Arial"/>
          <w:sz w:val="24"/>
          <w:lang w:val="en-US"/>
        </w:rPr>
      </w:pPr>
      <w:r w:rsidRPr="00023C43">
        <w:rPr>
          <w:rFonts w:ascii="Arial" w:hAnsi="Arial" w:cs="Arial"/>
          <w:sz w:val="24"/>
          <w:lang w:val="en-US"/>
        </w:rPr>
        <w:t>(Student)</w:t>
      </w:r>
    </w:p>
    <w:p w:rsidR="00F2113A" w:rsidRPr="00023C43" w:rsidRDefault="00F2113A" w:rsidP="00F2113A">
      <w:pPr>
        <w:rPr>
          <w:rFonts w:ascii="Arial" w:hAnsi="Arial" w:cs="Arial"/>
          <w:sz w:val="24"/>
          <w:lang w:val="en-US"/>
        </w:rPr>
      </w:pPr>
      <w:r w:rsidRPr="00023C43">
        <w:rPr>
          <w:rFonts w:ascii="Arial" w:hAnsi="Arial" w:cs="Arial"/>
          <w:sz w:val="24"/>
          <w:lang w:val="en-US"/>
        </w:rPr>
        <w:t>and:</w:t>
      </w:r>
    </w:p>
    <w:p w:rsidR="00F2113A" w:rsidRPr="00023C43" w:rsidRDefault="00F2113A" w:rsidP="00F2113A">
      <w:pPr>
        <w:rPr>
          <w:rFonts w:ascii="Arial" w:hAnsi="Arial" w:cs="Arial"/>
          <w:b/>
          <w:sz w:val="24"/>
          <w:lang w:val="en-US"/>
        </w:rPr>
      </w:pPr>
      <w:r w:rsidRPr="00023C43">
        <w:rPr>
          <w:rFonts w:ascii="Arial" w:hAnsi="Arial" w:cs="Arial"/>
          <w:b/>
          <w:sz w:val="24"/>
          <w:lang w:val="en-US"/>
        </w:rPr>
        <w:fldChar w:fldCharType="begin">
          <w:ffData>
            <w:name w:val="Text2"/>
            <w:enabled/>
            <w:calcOnExit w:val="0"/>
            <w:textInput/>
          </w:ffData>
        </w:fldChar>
      </w:r>
      <w:bookmarkStart w:id="2" w:name="Text2"/>
      <w:r w:rsidRPr="00023C43">
        <w:rPr>
          <w:rFonts w:ascii="Arial" w:hAnsi="Arial" w:cs="Arial"/>
          <w:b/>
          <w:sz w:val="24"/>
          <w:lang w:val="en-US"/>
        </w:rPr>
        <w:instrText xml:space="preserve"> FORMTEXT </w:instrText>
      </w:r>
      <w:r w:rsidRPr="00023C43">
        <w:rPr>
          <w:rFonts w:ascii="Arial" w:hAnsi="Arial" w:cs="Arial"/>
          <w:b/>
          <w:sz w:val="24"/>
          <w:lang w:val="en-US"/>
        </w:rPr>
      </w:r>
      <w:r w:rsidRPr="00023C43">
        <w:rPr>
          <w:rFonts w:ascii="Arial" w:hAnsi="Arial" w:cs="Arial"/>
          <w:b/>
          <w:sz w:val="24"/>
          <w:lang w:val="en-US"/>
        </w:rPr>
        <w:fldChar w:fldCharType="separate"/>
      </w:r>
      <w:r w:rsidRPr="00023C43">
        <w:rPr>
          <w:rFonts w:ascii="Arial" w:hAnsi="Arial" w:cs="Arial"/>
          <w:b/>
          <w:noProof/>
          <w:sz w:val="24"/>
          <w:lang w:val="en-US"/>
        </w:rPr>
        <w:t> </w:t>
      </w:r>
      <w:r w:rsidRPr="00023C43">
        <w:rPr>
          <w:rFonts w:ascii="Arial" w:hAnsi="Arial" w:cs="Arial"/>
          <w:b/>
          <w:noProof/>
          <w:sz w:val="24"/>
          <w:lang w:val="en-US"/>
        </w:rPr>
        <w:t> </w:t>
      </w:r>
      <w:r w:rsidRPr="00023C43">
        <w:rPr>
          <w:rFonts w:ascii="Arial" w:hAnsi="Arial" w:cs="Arial"/>
          <w:b/>
          <w:noProof/>
          <w:sz w:val="24"/>
          <w:lang w:val="en-US"/>
        </w:rPr>
        <w:t> </w:t>
      </w:r>
      <w:r w:rsidRPr="00023C43">
        <w:rPr>
          <w:rFonts w:ascii="Arial" w:hAnsi="Arial" w:cs="Arial"/>
          <w:b/>
          <w:noProof/>
          <w:sz w:val="24"/>
          <w:lang w:val="en-US"/>
        </w:rPr>
        <w:t> </w:t>
      </w:r>
      <w:r w:rsidRPr="00023C43">
        <w:rPr>
          <w:rFonts w:ascii="Arial" w:hAnsi="Arial" w:cs="Arial"/>
          <w:b/>
          <w:noProof/>
          <w:sz w:val="24"/>
          <w:lang w:val="en-US"/>
        </w:rPr>
        <w:t> </w:t>
      </w:r>
      <w:r w:rsidRPr="00023C43">
        <w:rPr>
          <w:rFonts w:ascii="Arial" w:hAnsi="Arial" w:cs="Arial"/>
          <w:b/>
          <w:sz w:val="24"/>
          <w:lang w:val="en-US"/>
        </w:rPr>
        <w:fldChar w:fldCharType="end"/>
      </w:r>
      <w:bookmarkEnd w:id="2"/>
    </w:p>
    <w:p w:rsidR="00F2113A" w:rsidRPr="00023C43" w:rsidRDefault="00F2113A" w:rsidP="00F2113A">
      <w:pPr>
        <w:rPr>
          <w:rFonts w:ascii="Arial" w:hAnsi="Arial" w:cs="Arial"/>
          <w:sz w:val="24"/>
          <w:lang w:val="en-US"/>
        </w:rPr>
      </w:pPr>
      <w:r w:rsidRPr="00023C43">
        <w:rPr>
          <w:rFonts w:ascii="Arial" w:hAnsi="Arial" w:cs="Arial"/>
          <w:sz w:val="24"/>
          <w:lang w:val="en-US"/>
        </w:rPr>
        <w:fldChar w:fldCharType="begin">
          <w:ffData>
            <w:name w:val="Text3"/>
            <w:enabled/>
            <w:calcOnExit w:val="0"/>
            <w:textInput/>
          </w:ffData>
        </w:fldChar>
      </w:r>
      <w:bookmarkStart w:id="3" w:name="Text3"/>
      <w:r w:rsidRPr="00023C43">
        <w:rPr>
          <w:rFonts w:ascii="Arial" w:hAnsi="Arial" w:cs="Arial"/>
          <w:sz w:val="24"/>
          <w:lang w:val="en-US"/>
        </w:rPr>
        <w:instrText xml:space="preserve"> FORMTEXT </w:instrText>
      </w:r>
      <w:r w:rsidRPr="00023C43">
        <w:rPr>
          <w:rFonts w:ascii="Arial" w:hAnsi="Arial" w:cs="Arial"/>
          <w:sz w:val="24"/>
          <w:lang w:val="en-US"/>
        </w:rPr>
      </w:r>
      <w:r w:rsidRPr="00023C43">
        <w:rPr>
          <w:rFonts w:ascii="Arial" w:hAnsi="Arial" w:cs="Arial"/>
          <w:sz w:val="24"/>
          <w:lang w:val="en-US"/>
        </w:rPr>
        <w:fldChar w:fldCharType="separate"/>
      </w:r>
      <w:r w:rsidRPr="00023C43">
        <w:rPr>
          <w:rFonts w:ascii="Arial" w:hAnsi="Arial" w:cs="Arial"/>
          <w:noProof/>
          <w:sz w:val="24"/>
          <w:lang w:val="en-US"/>
        </w:rPr>
        <w:t> </w:t>
      </w:r>
      <w:r w:rsidRPr="00023C43">
        <w:rPr>
          <w:rFonts w:ascii="Arial" w:hAnsi="Arial" w:cs="Arial"/>
          <w:noProof/>
          <w:sz w:val="24"/>
          <w:lang w:val="en-US"/>
        </w:rPr>
        <w:t> </w:t>
      </w:r>
      <w:r w:rsidRPr="00023C43">
        <w:rPr>
          <w:rFonts w:ascii="Arial" w:hAnsi="Arial" w:cs="Arial"/>
          <w:noProof/>
          <w:sz w:val="24"/>
          <w:lang w:val="en-US"/>
        </w:rPr>
        <w:t> </w:t>
      </w:r>
      <w:r w:rsidRPr="00023C43">
        <w:rPr>
          <w:rFonts w:ascii="Arial" w:hAnsi="Arial" w:cs="Arial"/>
          <w:noProof/>
          <w:sz w:val="24"/>
          <w:lang w:val="en-US"/>
        </w:rPr>
        <w:t> </w:t>
      </w:r>
      <w:r w:rsidRPr="00023C43">
        <w:rPr>
          <w:rFonts w:ascii="Arial" w:hAnsi="Arial" w:cs="Arial"/>
          <w:noProof/>
          <w:sz w:val="24"/>
          <w:lang w:val="en-US"/>
        </w:rPr>
        <w:t> </w:t>
      </w:r>
      <w:r w:rsidRPr="00023C43">
        <w:rPr>
          <w:rFonts w:ascii="Arial" w:hAnsi="Arial" w:cs="Arial"/>
          <w:sz w:val="24"/>
          <w:lang w:val="en-US"/>
        </w:rPr>
        <w:fldChar w:fldCharType="end"/>
      </w:r>
      <w:bookmarkEnd w:id="3"/>
    </w:p>
    <w:p w:rsidR="00F2113A" w:rsidRPr="00023C43" w:rsidRDefault="00F2113A" w:rsidP="00F2113A">
      <w:pPr>
        <w:rPr>
          <w:rFonts w:ascii="Arial" w:hAnsi="Arial" w:cs="Arial"/>
          <w:sz w:val="24"/>
          <w:lang w:val="en-US"/>
        </w:rPr>
      </w:pPr>
      <w:r w:rsidRPr="00023C43">
        <w:rPr>
          <w:rFonts w:ascii="Arial" w:hAnsi="Arial" w:cs="Arial"/>
          <w:sz w:val="24"/>
          <w:lang w:val="en-US"/>
        </w:rPr>
        <w:t>(Organization / agency)</w:t>
      </w:r>
    </w:p>
    <w:p w:rsidR="00F2113A" w:rsidRPr="00023C43" w:rsidRDefault="00F2113A" w:rsidP="00023C43">
      <w:pPr>
        <w:jc w:val="center"/>
        <w:rPr>
          <w:rFonts w:ascii="Arial" w:hAnsi="Arial" w:cs="Arial"/>
          <w:b/>
          <w:sz w:val="24"/>
          <w:lang w:val="en-US"/>
        </w:rPr>
      </w:pPr>
      <w:r w:rsidRPr="00023C43">
        <w:rPr>
          <w:rFonts w:ascii="Arial" w:hAnsi="Arial" w:cs="Arial"/>
          <w:b/>
          <w:sz w:val="24"/>
          <w:lang w:val="en-US"/>
        </w:rPr>
        <w:t>Section 1</w:t>
      </w:r>
    </w:p>
    <w:p w:rsidR="00F2113A" w:rsidRPr="00023C43" w:rsidRDefault="00F2113A" w:rsidP="00F2113A">
      <w:pPr>
        <w:rPr>
          <w:rFonts w:ascii="Arial" w:hAnsi="Arial" w:cs="Arial"/>
          <w:sz w:val="24"/>
          <w:lang w:val="en-US"/>
        </w:rPr>
      </w:pPr>
      <w:r w:rsidRPr="00023C43">
        <w:rPr>
          <w:rFonts w:ascii="Arial" w:hAnsi="Arial" w:cs="Arial"/>
          <w:sz w:val="24"/>
          <w:lang w:val="en-US"/>
        </w:rPr>
        <w:t>The internship is based on the current examination regulations, in particular the Internship Regulations of the Faculty of Applied Social Sciences for the Social Work bachelor's degree program at RheinMain University of Applied Sciences.</w:t>
      </w:r>
    </w:p>
    <w:p w:rsidR="00F2113A" w:rsidRPr="00023C43" w:rsidRDefault="00F2113A" w:rsidP="00023C43">
      <w:pPr>
        <w:jc w:val="center"/>
        <w:rPr>
          <w:rFonts w:ascii="Arial" w:hAnsi="Arial" w:cs="Arial"/>
          <w:b/>
          <w:sz w:val="24"/>
          <w:lang w:val="en-US"/>
        </w:rPr>
      </w:pPr>
      <w:r w:rsidRPr="00023C43">
        <w:rPr>
          <w:rFonts w:ascii="Arial" w:hAnsi="Arial" w:cs="Arial"/>
          <w:b/>
          <w:sz w:val="24"/>
          <w:lang w:val="en-US"/>
        </w:rPr>
        <w:t>Section 2</w:t>
      </w:r>
    </w:p>
    <w:p w:rsidR="00F2113A" w:rsidRPr="00023C43" w:rsidRDefault="00F2113A" w:rsidP="00F2113A">
      <w:pPr>
        <w:rPr>
          <w:rFonts w:ascii="Arial" w:hAnsi="Arial" w:cs="Arial"/>
          <w:sz w:val="24"/>
          <w:lang w:val="en-US"/>
        </w:rPr>
      </w:pPr>
      <w:r w:rsidRPr="00023C43">
        <w:rPr>
          <w:rFonts w:ascii="Arial" w:hAnsi="Arial" w:cs="Arial"/>
          <w:sz w:val="24"/>
          <w:lang w:val="en-US"/>
        </w:rPr>
        <w:t>The agency undertakes to:</w:t>
      </w:r>
    </w:p>
    <w:p w:rsidR="00F2113A" w:rsidRPr="00023C43" w:rsidRDefault="00023C43" w:rsidP="00023C43">
      <w:pPr>
        <w:ind w:left="284" w:hanging="284"/>
        <w:rPr>
          <w:rFonts w:ascii="Arial" w:hAnsi="Arial" w:cs="Arial"/>
          <w:sz w:val="24"/>
          <w:lang w:val="en-US"/>
        </w:rPr>
      </w:pPr>
      <w:r w:rsidRPr="00023C43">
        <w:rPr>
          <w:rFonts w:ascii="Arial" w:hAnsi="Arial" w:cs="Arial"/>
          <w:sz w:val="24"/>
          <w:lang w:val="en-US"/>
        </w:rPr>
        <w:t>1.</w:t>
      </w:r>
      <w:r w:rsidRPr="00023C43">
        <w:rPr>
          <w:rFonts w:ascii="Arial" w:hAnsi="Arial" w:cs="Arial"/>
          <w:sz w:val="24"/>
          <w:lang w:val="en-US"/>
        </w:rPr>
        <w:tab/>
        <w:t xml:space="preserve">train the Student from: </w:t>
      </w:r>
      <w:r w:rsidRPr="00023C43">
        <w:rPr>
          <w:rFonts w:ascii="Arial" w:hAnsi="Arial" w:cs="Arial"/>
          <w:b/>
          <w:sz w:val="24"/>
          <w:u w:val="single"/>
          <w:lang w:val="en-US"/>
        </w:rPr>
        <w:fldChar w:fldCharType="begin">
          <w:ffData>
            <w:name w:val="Text4"/>
            <w:enabled/>
            <w:calcOnExit w:val="0"/>
            <w:textInput/>
          </w:ffData>
        </w:fldChar>
      </w:r>
      <w:bookmarkStart w:id="4" w:name="Text4"/>
      <w:r w:rsidRPr="00023C43">
        <w:rPr>
          <w:rFonts w:ascii="Arial" w:hAnsi="Arial" w:cs="Arial"/>
          <w:b/>
          <w:sz w:val="24"/>
          <w:u w:val="single"/>
          <w:lang w:val="en-US"/>
        </w:rPr>
        <w:instrText xml:space="preserve"> FORMTEXT </w:instrText>
      </w:r>
      <w:r w:rsidRPr="00023C43">
        <w:rPr>
          <w:b/>
          <w:sz w:val="24"/>
          <w:u w:val="single"/>
          <w:lang w:val="en-US"/>
        </w:rPr>
      </w:r>
      <w:r w:rsidRPr="00023C43">
        <w:rPr>
          <w:rFonts w:ascii="Arial" w:hAnsi="Arial" w:cs="Arial"/>
          <w:b/>
          <w:sz w:val="24"/>
          <w:u w:val="single"/>
          <w:lang w:val="en-US"/>
        </w:rPr>
        <w:fldChar w:fldCharType="separate"/>
      </w:r>
      <w:r w:rsidRPr="00023C43">
        <w:rPr>
          <w:b/>
          <w:noProof/>
          <w:sz w:val="24"/>
          <w:u w:val="single"/>
          <w:lang w:val="en-US"/>
        </w:rPr>
        <w:t> </w:t>
      </w:r>
      <w:r w:rsidRPr="00023C43">
        <w:rPr>
          <w:b/>
          <w:noProof/>
          <w:sz w:val="24"/>
          <w:u w:val="single"/>
          <w:lang w:val="en-US"/>
        </w:rPr>
        <w:t> </w:t>
      </w:r>
      <w:r w:rsidRPr="00023C43">
        <w:rPr>
          <w:b/>
          <w:noProof/>
          <w:sz w:val="24"/>
          <w:u w:val="single"/>
          <w:lang w:val="en-US"/>
        </w:rPr>
        <w:t> </w:t>
      </w:r>
      <w:r w:rsidRPr="00023C43">
        <w:rPr>
          <w:b/>
          <w:noProof/>
          <w:sz w:val="24"/>
          <w:u w:val="single"/>
          <w:lang w:val="en-US"/>
        </w:rPr>
        <w:t> </w:t>
      </w:r>
      <w:r w:rsidRPr="00023C43">
        <w:rPr>
          <w:b/>
          <w:noProof/>
          <w:sz w:val="24"/>
          <w:u w:val="single"/>
          <w:lang w:val="en-US"/>
        </w:rPr>
        <w:t> </w:t>
      </w:r>
      <w:r w:rsidRPr="00023C43">
        <w:rPr>
          <w:rFonts w:ascii="Arial" w:hAnsi="Arial" w:cs="Arial"/>
          <w:b/>
          <w:sz w:val="24"/>
          <w:u w:val="single"/>
          <w:lang w:val="en-US"/>
        </w:rPr>
        <w:fldChar w:fldCharType="end"/>
      </w:r>
      <w:bookmarkEnd w:id="4"/>
      <w:r w:rsidRPr="00023C43">
        <w:rPr>
          <w:rFonts w:ascii="Arial" w:hAnsi="Arial" w:cs="Arial"/>
          <w:sz w:val="24"/>
          <w:lang w:val="en-US"/>
        </w:rPr>
        <w:t xml:space="preserve"> to: </w:t>
      </w:r>
      <w:r w:rsidRPr="00023C43">
        <w:rPr>
          <w:rFonts w:ascii="Arial" w:hAnsi="Arial" w:cs="Arial"/>
          <w:b/>
          <w:sz w:val="24"/>
          <w:u w:val="single"/>
          <w:lang w:val="en-US"/>
        </w:rPr>
        <w:fldChar w:fldCharType="begin">
          <w:ffData>
            <w:name w:val="Text5"/>
            <w:enabled/>
            <w:calcOnExit w:val="0"/>
            <w:textInput/>
          </w:ffData>
        </w:fldChar>
      </w:r>
      <w:bookmarkStart w:id="5" w:name="Text5"/>
      <w:r w:rsidRPr="00023C43">
        <w:rPr>
          <w:rFonts w:ascii="Arial" w:hAnsi="Arial" w:cs="Arial"/>
          <w:b/>
          <w:sz w:val="24"/>
          <w:u w:val="single"/>
          <w:lang w:val="en-US"/>
        </w:rPr>
        <w:instrText xml:space="preserve"> FORMTEXT </w:instrText>
      </w:r>
      <w:r w:rsidRPr="00023C43">
        <w:rPr>
          <w:b/>
          <w:sz w:val="24"/>
          <w:u w:val="single"/>
          <w:lang w:val="en-US"/>
        </w:rPr>
      </w:r>
      <w:r w:rsidRPr="00023C43">
        <w:rPr>
          <w:rFonts w:ascii="Arial" w:hAnsi="Arial" w:cs="Arial"/>
          <w:b/>
          <w:sz w:val="24"/>
          <w:u w:val="single"/>
          <w:lang w:val="en-US"/>
        </w:rPr>
        <w:fldChar w:fldCharType="separate"/>
      </w:r>
      <w:r w:rsidRPr="00023C43">
        <w:rPr>
          <w:b/>
          <w:noProof/>
          <w:sz w:val="24"/>
          <w:u w:val="single"/>
          <w:lang w:val="en-US"/>
        </w:rPr>
        <w:t> </w:t>
      </w:r>
      <w:r w:rsidRPr="00023C43">
        <w:rPr>
          <w:b/>
          <w:noProof/>
          <w:sz w:val="24"/>
          <w:u w:val="single"/>
          <w:lang w:val="en-US"/>
        </w:rPr>
        <w:t> </w:t>
      </w:r>
      <w:r w:rsidRPr="00023C43">
        <w:rPr>
          <w:b/>
          <w:noProof/>
          <w:sz w:val="24"/>
          <w:u w:val="single"/>
          <w:lang w:val="en-US"/>
        </w:rPr>
        <w:t> </w:t>
      </w:r>
      <w:r w:rsidRPr="00023C43">
        <w:rPr>
          <w:b/>
          <w:noProof/>
          <w:sz w:val="24"/>
          <w:u w:val="single"/>
          <w:lang w:val="en-US"/>
        </w:rPr>
        <w:t> </w:t>
      </w:r>
      <w:r w:rsidRPr="00023C43">
        <w:rPr>
          <w:b/>
          <w:noProof/>
          <w:sz w:val="24"/>
          <w:u w:val="single"/>
          <w:lang w:val="en-US"/>
        </w:rPr>
        <w:t> </w:t>
      </w:r>
      <w:r w:rsidRPr="00023C43">
        <w:rPr>
          <w:rFonts w:ascii="Arial" w:hAnsi="Arial" w:cs="Arial"/>
          <w:b/>
          <w:sz w:val="24"/>
          <w:u w:val="single"/>
          <w:lang w:val="en-US"/>
        </w:rPr>
        <w:fldChar w:fldCharType="end"/>
      </w:r>
      <w:bookmarkEnd w:id="5"/>
      <w:r w:rsidR="00F2113A" w:rsidRPr="00023C43">
        <w:rPr>
          <w:rFonts w:ascii="Arial" w:hAnsi="Arial" w:cs="Arial"/>
          <w:sz w:val="24"/>
          <w:lang w:val="en-US"/>
        </w:rPr>
        <w:t xml:space="preserve"> (duration) taking the regulations mentioned in Section 1 into account at:</w:t>
      </w:r>
    </w:p>
    <w:p w:rsidR="00F2113A" w:rsidRPr="00023C43" w:rsidRDefault="00023C43" w:rsidP="00023C43">
      <w:pPr>
        <w:rPr>
          <w:rFonts w:ascii="Arial" w:hAnsi="Arial" w:cs="Arial"/>
          <w:b/>
          <w:sz w:val="24"/>
          <w:u w:val="single"/>
          <w:lang w:val="en-US"/>
        </w:rPr>
      </w:pPr>
      <w:r w:rsidRPr="00023C43">
        <w:rPr>
          <w:rFonts w:ascii="Arial" w:hAnsi="Arial" w:cs="Arial"/>
          <w:b/>
          <w:sz w:val="24"/>
          <w:u w:val="single"/>
          <w:lang w:val="en-US"/>
        </w:rPr>
        <w:fldChar w:fldCharType="begin">
          <w:ffData>
            <w:name w:val="Text6"/>
            <w:enabled/>
            <w:calcOnExit w:val="0"/>
            <w:textInput/>
          </w:ffData>
        </w:fldChar>
      </w:r>
      <w:bookmarkStart w:id="6" w:name="Text6"/>
      <w:r w:rsidRPr="00023C43">
        <w:rPr>
          <w:rFonts w:ascii="Arial" w:hAnsi="Arial" w:cs="Arial"/>
          <w:b/>
          <w:sz w:val="24"/>
          <w:u w:val="single"/>
          <w:lang w:val="en-US"/>
        </w:rPr>
        <w:instrText xml:space="preserve"> FORMTEXT </w:instrText>
      </w:r>
      <w:r w:rsidRPr="00023C43">
        <w:rPr>
          <w:rFonts w:ascii="Arial" w:hAnsi="Arial" w:cs="Arial"/>
          <w:b/>
          <w:sz w:val="24"/>
          <w:u w:val="single"/>
          <w:lang w:val="en-US"/>
        </w:rPr>
      </w:r>
      <w:r w:rsidRPr="00023C43">
        <w:rPr>
          <w:rFonts w:ascii="Arial" w:hAnsi="Arial" w:cs="Arial"/>
          <w:b/>
          <w:sz w:val="24"/>
          <w:u w:val="single"/>
          <w:lang w:val="en-US"/>
        </w:rPr>
        <w:fldChar w:fldCharType="separate"/>
      </w:r>
      <w:r w:rsidRPr="00023C43">
        <w:rPr>
          <w:rFonts w:ascii="Arial" w:hAnsi="Arial" w:cs="Arial"/>
          <w:b/>
          <w:noProof/>
          <w:sz w:val="24"/>
          <w:u w:val="single"/>
          <w:lang w:val="en-US"/>
        </w:rPr>
        <w:t> </w:t>
      </w:r>
      <w:r w:rsidRPr="00023C43">
        <w:rPr>
          <w:rFonts w:ascii="Arial" w:hAnsi="Arial" w:cs="Arial"/>
          <w:b/>
          <w:noProof/>
          <w:sz w:val="24"/>
          <w:u w:val="single"/>
          <w:lang w:val="en-US"/>
        </w:rPr>
        <w:t> </w:t>
      </w:r>
      <w:r w:rsidRPr="00023C43">
        <w:rPr>
          <w:rFonts w:ascii="Arial" w:hAnsi="Arial" w:cs="Arial"/>
          <w:b/>
          <w:noProof/>
          <w:sz w:val="24"/>
          <w:u w:val="single"/>
          <w:lang w:val="en-US"/>
        </w:rPr>
        <w:t> </w:t>
      </w:r>
      <w:r w:rsidRPr="00023C43">
        <w:rPr>
          <w:rFonts w:ascii="Arial" w:hAnsi="Arial" w:cs="Arial"/>
          <w:b/>
          <w:noProof/>
          <w:sz w:val="24"/>
          <w:u w:val="single"/>
          <w:lang w:val="en-US"/>
        </w:rPr>
        <w:t> </w:t>
      </w:r>
      <w:r w:rsidRPr="00023C43">
        <w:rPr>
          <w:rFonts w:ascii="Arial" w:hAnsi="Arial" w:cs="Arial"/>
          <w:b/>
          <w:noProof/>
          <w:sz w:val="24"/>
          <w:u w:val="single"/>
          <w:lang w:val="en-US"/>
        </w:rPr>
        <w:t> </w:t>
      </w:r>
      <w:r w:rsidRPr="00023C43">
        <w:rPr>
          <w:rFonts w:ascii="Arial" w:hAnsi="Arial" w:cs="Arial"/>
          <w:b/>
          <w:sz w:val="24"/>
          <w:u w:val="single"/>
          <w:lang w:val="en-US"/>
        </w:rPr>
        <w:fldChar w:fldCharType="end"/>
      </w:r>
      <w:bookmarkEnd w:id="6"/>
    </w:p>
    <w:p w:rsidR="00F2113A" w:rsidRPr="00023C43" w:rsidRDefault="00F2113A" w:rsidP="00023C43">
      <w:pPr>
        <w:rPr>
          <w:rFonts w:ascii="Arial" w:hAnsi="Arial" w:cs="Arial"/>
          <w:sz w:val="24"/>
          <w:lang w:val="en-US"/>
        </w:rPr>
      </w:pPr>
      <w:r w:rsidRPr="00023C43">
        <w:rPr>
          <w:rFonts w:ascii="Arial" w:hAnsi="Arial" w:cs="Arial"/>
          <w:sz w:val="24"/>
          <w:lang w:val="en-US"/>
        </w:rPr>
        <w:t>(Host Organization)</w:t>
      </w:r>
    </w:p>
    <w:p w:rsidR="00F2113A" w:rsidRPr="00023C43" w:rsidRDefault="00F2113A" w:rsidP="00023C43">
      <w:pPr>
        <w:rPr>
          <w:rFonts w:ascii="Arial" w:hAnsi="Arial" w:cs="Arial"/>
          <w:sz w:val="24"/>
          <w:lang w:val="en-US"/>
        </w:rPr>
      </w:pPr>
    </w:p>
    <w:p w:rsidR="00F2113A" w:rsidRPr="00023C43" w:rsidRDefault="00F2113A" w:rsidP="00023C43">
      <w:pPr>
        <w:rPr>
          <w:rFonts w:ascii="Arial" w:hAnsi="Arial" w:cs="Arial"/>
          <w:sz w:val="24"/>
          <w:lang w:val="en-US"/>
        </w:rPr>
      </w:pPr>
      <w:r w:rsidRPr="00023C43">
        <w:rPr>
          <w:rFonts w:ascii="Arial" w:hAnsi="Arial" w:cs="Arial"/>
          <w:sz w:val="24"/>
          <w:lang w:val="en-US"/>
        </w:rPr>
        <w:t xml:space="preserve">for a total of </w:t>
      </w:r>
      <w:r w:rsidRPr="00023C43">
        <w:rPr>
          <w:rFonts w:ascii="Arial" w:hAnsi="Arial" w:cs="Arial"/>
          <w:b/>
          <w:sz w:val="24"/>
          <w:lang w:val="en-US"/>
        </w:rPr>
        <w:t>880 hours</w:t>
      </w:r>
      <w:r w:rsidRPr="00023C43">
        <w:rPr>
          <w:rFonts w:ascii="Arial" w:hAnsi="Arial" w:cs="Arial"/>
          <w:sz w:val="24"/>
          <w:lang w:val="en-US"/>
        </w:rPr>
        <w:t xml:space="preserve"> (including </w:t>
      </w:r>
      <w:r w:rsidR="00023C43" w:rsidRPr="00023C43">
        <w:rPr>
          <w:rFonts w:ascii="Arial" w:hAnsi="Arial" w:cs="Arial"/>
          <w:sz w:val="24"/>
          <w:lang w:val="en-US"/>
        </w:rPr>
        <w:t xml:space="preserve">80 h </w:t>
      </w:r>
      <w:r w:rsidRPr="00023C43">
        <w:rPr>
          <w:rFonts w:ascii="Arial" w:hAnsi="Arial" w:cs="Arial"/>
          <w:sz w:val="24"/>
          <w:lang w:val="en-US"/>
        </w:rPr>
        <w:t>vacation);</w:t>
      </w:r>
    </w:p>
    <w:p w:rsidR="00F2113A" w:rsidRPr="00023C43" w:rsidRDefault="00023C43" w:rsidP="00023C43">
      <w:pPr>
        <w:ind w:left="284" w:hanging="284"/>
        <w:rPr>
          <w:rFonts w:ascii="Arial" w:hAnsi="Arial" w:cs="Arial"/>
          <w:sz w:val="24"/>
          <w:lang w:val="en-US"/>
        </w:rPr>
      </w:pPr>
      <w:r w:rsidRPr="00023C43">
        <w:rPr>
          <w:rFonts w:ascii="Arial" w:hAnsi="Arial" w:cs="Arial"/>
          <w:sz w:val="24"/>
          <w:lang w:val="en-US"/>
        </w:rPr>
        <w:t>2.</w:t>
      </w:r>
      <w:r w:rsidRPr="00023C43">
        <w:rPr>
          <w:rFonts w:ascii="Arial" w:hAnsi="Arial" w:cs="Arial"/>
          <w:sz w:val="24"/>
          <w:lang w:val="en-US"/>
        </w:rPr>
        <w:tab/>
      </w:r>
      <w:r w:rsidR="00F2113A" w:rsidRPr="00023C43">
        <w:rPr>
          <w:rFonts w:ascii="Arial" w:hAnsi="Arial" w:cs="Arial"/>
          <w:sz w:val="24"/>
          <w:lang w:val="en-US"/>
        </w:rPr>
        <w:t>to provide the Student with additional training for the agreed duration, if it is required that the Internship is extended;</w:t>
      </w:r>
    </w:p>
    <w:p w:rsidR="00F2113A" w:rsidRPr="00023C43" w:rsidRDefault="00023C43" w:rsidP="00023C43">
      <w:pPr>
        <w:ind w:left="284" w:hanging="284"/>
        <w:rPr>
          <w:rFonts w:ascii="Arial" w:hAnsi="Arial" w:cs="Arial"/>
          <w:sz w:val="24"/>
          <w:lang w:val="en-US"/>
        </w:rPr>
      </w:pPr>
      <w:r w:rsidRPr="00023C43">
        <w:rPr>
          <w:rFonts w:ascii="Arial" w:hAnsi="Arial" w:cs="Arial"/>
          <w:sz w:val="24"/>
          <w:lang w:val="en-US"/>
        </w:rPr>
        <w:t>3.</w:t>
      </w:r>
      <w:r w:rsidRPr="00023C43">
        <w:rPr>
          <w:rFonts w:ascii="Arial" w:hAnsi="Arial" w:cs="Arial"/>
          <w:sz w:val="24"/>
          <w:lang w:val="en-US"/>
        </w:rPr>
        <w:tab/>
      </w:r>
      <w:r w:rsidR="00F2113A" w:rsidRPr="00023C43">
        <w:rPr>
          <w:rFonts w:ascii="Arial" w:hAnsi="Arial" w:cs="Arial"/>
          <w:sz w:val="24"/>
          <w:lang w:val="en-US"/>
        </w:rPr>
        <w:t>to ensure that the Student is able to attend the study day planned by the Faculty of Applied Social Sciences and other accompanying classes;</w:t>
      </w:r>
    </w:p>
    <w:p w:rsidR="00F2113A" w:rsidRPr="00023C43" w:rsidRDefault="00023C43" w:rsidP="00023C43">
      <w:pPr>
        <w:ind w:left="284" w:hanging="284"/>
        <w:rPr>
          <w:rFonts w:ascii="Arial" w:hAnsi="Arial" w:cs="Arial"/>
          <w:sz w:val="24"/>
          <w:lang w:val="en-US"/>
        </w:rPr>
      </w:pPr>
      <w:r w:rsidRPr="00023C43">
        <w:rPr>
          <w:rFonts w:ascii="Arial" w:hAnsi="Arial" w:cs="Arial"/>
          <w:sz w:val="24"/>
          <w:lang w:val="en-US"/>
        </w:rPr>
        <w:t>4.</w:t>
      </w:r>
      <w:r w:rsidRPr="00023C43">
        <w:rPr>
          <w:rFonts w:ascii="Arial" w:hAnsi="Arial" w:cs="Arial"/>
          <w:sz w:val="24"/>
          <w:lang w:val="en-US"/>
        </w:rPr>
        <w:tab/>
      </w:r>
      <w:r w:rsidR="00F2113A" w:rsidRPr="00023C43">
        <w:rPr>
          <w:rFonts w:ascii="Arial" w:hAnsi="Arial" w:cs="Arial"/>
          <w:sz w:val="24"/>
          <w:lang w:val="en-US"/>
        </w:rPr>
        <w:t>to issue the Student with a qualified assessment using the form according to Appendix 3 of the internship regulations;</w:t>
      </w:r>
    </w:p>
    <w:p w:rsidR="00F2113A" w:rsidRPr="00023C43" w:rsidRDefault="00023C43" w:rsidP="00023C43">
      <w:pPr>
        <w:ind w:left="284" w:hanging="284"/>
        <w:rPr>
          <w:rFonts w:ascii="Arial" w:hAnsi="Arial" w:cs="Arial"/>
          <w:sz w:val="24"/>
          <w:lang w:val="en-US"/>
        </w:rPr>
      </w:pPr>
      <w:r w:rsidRPr="00023C43">
        <w:rPr>
          <w:rFonts w:ascii="Arial" w:hAnsi="Arial" w:cs="Arial"/>
          <w:sz w:val="24"/>
          <w:lang w:val="en-US"/>
        </w:rPr>
        <w:lastRenderedPageBreak/>
        <w:t>5.</w:t>
      </w:r>
      <w:r w:rsidRPr="00023C43">
        <w:rPr>
          <w:rFonts w:ascii="Arial" w:hAnsi="Arial" w:cs="Arial"/>
          <w:sz w:val="24"/>
          <w:lang w:val="en-US"/>
        </w:rPr>
        <w:tab/>
      </w:r>
      <w:r w:rsidR="00F2113A" w:rsidRPr="00023C43">
        <w:rPr>
          <w:rFonts w:ascii="Arial" w:hAnsi="Arial" w:cs="Arial"/>
          <w:sz w:val="24"/>
          <w:lang w:val="en-US"/>
        </w:rPr>
        <w:t>to name a professionally qualified expert in social work or pedagogical work pursuant to Section 7, para. 2 to supervise the internship;</w:t>
      </w:r>
    </w:p>
    <w:p w:rsidR="00F2113A" w:rsidRPr="00023C43" w:rsidRDefault="00023C43" w:rsidP="00023C43">
      <w:pPr>
        <w:ind w:left="284" w:hanging="284"/>
        <w:rPr>
          <w:rFonts w:ascii="Arial" w:hAnsi="Arial" w:cs="Arial"/>
          <w:sz w:val="24"/>
          <w:lang w:val="en-US"/>
        </w:rPr>
      </w:pPr>
      <w:r w:rsidRPr="00023C43">
        <w:rPr>
          <w:rFonts w:ascii="Arial" w:hAnsi="Arial" w:cs="Arial"/>
          <w:sz w:val="24"/>
          <w:lang w:val="en-US"/>
        </w:rPr>
        <w:t>6.</w:t>
      </w:r>
      <w:r w:rsidRPr="00023C43">
        <w:rPr>
          <w:rFonts w:ascii="Arial" w:hAnsi="Arial" w:cs="Arial"/>
          <w:sz w:val="24"/>
          <w:lang w:val="en-US"/>
        </w:rPr>
        <w:tab/>
      </w:r>
      <w:r w:rsidR="00F2113A" w:rsidRPr="00023C43">
        <w:rPr>
          <w:rFonts w:ascii="Arial" w:hAnsi="Arial" w:cs="Arial"/>
          <w:sz w:val="24"/>
          <w:lang w:val="en-US"/>
        </w:rPr>
        <w:t>to ensure that the Student is able to attend meetings of the HSRM's self-governing bodies, in so far as the Student is a member of such.</w:t>
      </w:r>
    </w:p>
    <w:p w:rsidR="00F2113A" w:rsidRPr="00023C43" w:rsidRDefault="00F2113A" w:rsidP="00023C43">
      <w:pPr>
        <w:ind w:left="284" w:hanging="284"/>
        <w:jc w:val="center"/>
        <w:rPr>
          <w:rFonts w:ascii="Arial" w:hAnsi="Arial" w:cs="Arial"/>
          <w:b/>
          <w:sz w:val="24"/>
          <w:lang w:val="en-US"/>
        </w:rPr>
      </w:pPr>
      <w:r w:rsidRPr="00023C43">
        <w:rPr>
          <w:rFonts w:ascii="Arial" w:hAnsi="Arial" w:cs="Arial"/>
          <w:b/>
          <w:sz w:val="24"/>
          <w:lang w:val="en-US"/>
        </w:rPr>
        <w:t>Section 3</w:t>
      </w:r>
    </w:p>
    <w:p w:rsidR="00F2113A" w:rsidRPr="00023C43" w:rsidRDefault="00F2113A" w:rsidP="00023C43">
      <w:pPr>
        <w:ind w:left="284" w:hanging="284"/>
        <w:rPr>
          <w:rFonts w:ascii="Arial" w:hAnsi="Arial" w:cs="Arial"/>
          <w:sz w:val="24"/>
          <w:lang w:val="en-US"/>
        </w:rPr>
      </w:pPr>
      <w:r w:rsidRPr="00023C43">
        <w:rPr>
          <w:rFonts w:ascii="Arial" w:hAnsi="Arial" w:cs="Arial"/>
          <w:sz w:val="24"/>
          <w:lang w:val="en-US"/>
        </w:rPr>
        <w:t>The Student is obliged to:</w:t>
      </w:r>
    </w:p>
    <w:p w:rsidR="00F2113A" w:rsidRPr="00023C43" w:rsidRDefault="00023C43" w:rsidP="00023C43">
      <w:pPr>
        <w:ind w:left="284" w:hanging="284"/>
        <w:rPr>
          <w:rFonts w:ascii="Arial" w:hAnsi="Arial" w:cs="Arial"/>
          <w:sz w:val="24"/>
          <w:lang w:val="en-US"/>
        </w:rPr>
      </w:pPr>
      <w:r w:rsidRPr="00023C43">
        <w:rPr>
          <w:rFonts w:ascii="Arial" w:hAnsi="Arial" w:cs="Arial"/>
          <w:sz w:val="24"/>
          <w:lang w:val="en-US"/>
        </w:rPr>
        <w:t>1.</w:t>
      </w:r>
      <w:r w:rsidRPr="00023C43">
        <w:rPr>
          <w:rFonts w:ascii="Arial" w:hAnsi="Arial" w:cs="Arial"/>
          <w:sz w:val="24"/>
          <w:lang w:val="en-US"/>
        </w:rPr>
        <w:tab/>
      </w:r>
      <w:r w:rsidR="00F2113A" w:rsidRPr="00023C43">
        <w:rPr>
          <w:rFonts w:ascii="Arial" w:hAnsi="Arial" w:cs="Arial"/>
          <w:sz w:val="24"/>
          <w:lang w:val="en-US"/>
        </w:rPr>
        <w:t>undertake the training offered;</w:t>
      </w:r>
    </w:p>
    <w:p w:rsidR="00F2113A" w:rsidRPr="00023C43" w:rsidRDefault="00023C43" w:rsidP="00023C43">
      <w:pPr>
        <w:ind w:left="284" w:hanging="284"/>
        <w:rPr>
          <w:rFonts w:ascii="Arial" w:hAnsi="Arial" w:cs="Arial"/>
          <w:sz w:val="24"/>
          <w:lang w:val="en-US"/>
        </w:rPr>
      </w:pPr>
      <w:r w:rsidRPr="00023C43">
        <w:rPr>
          <w:rFonts w:ascii="Arial" w:hAnsi="Arial" w:cs="Arial"/>
          <w:sz w:val="24"/>
          <w:lang w:val="en-US"/>
        </w:rPr>
        <w:t>2.</w:t>
      </w:r>
      <w:r w:rsidRPr="00023C43">
        <w:rPr>
          <w:rFonts w:ascii="Arial" w:hAnsi="Arial" w:cs="Arial"/>
          <w:sz w:val="24"/>
          <w:lang w:val="en-US"/>
        </w:rPr>
        <w:tab/>
      </w:r>
      <w:r w:rsidR="00F2113A" w:rsidRPr="00023C43">
        <w:rPr>
          <w:rFonts w:ascii="Arial" w:hAnsi="Arial" w:cs="Arial"/>
          <w:sz w:val="24"/>
          <w:lang w:val="en-US"/>
        </w:rPr>
        <w:t>adhere to the codes of practices at the Host Organization, in particular those relating to accident prevention;</w:t>
      </w:r>
    </w:p>
    <w:p w:rsidR="00F2113A" w:rsidRPr="00023C43" w:rsidRDefault="00023C43" w:rsidP="00023C43">
      <w:pPr>
        <w:ind w:left="284" w:hanging="284"/>
        <w:rPr>
          <w:rFonts w:ascii="Arial" w:hAnsi="Arial" w:cs="Arial"/>
          <w:sz w:val="24"/>
          <w:lang w:val="en-US"/>
        </w:rPr>
      </w:pPr>
      <w:r w:rsidRPr="00023C43">
        <w:rPr>
          <w:rFonts w:ascii="Arial" w:hAnsi="Arial" w:cs="Arial"/>
          <w:sz w:val="24"/>
          <w:lang w:val="en-US"/>
        </w:rPr>
        <w:t>3.</w:t>
      </w:r>
      <w:r w:rsidRPr="00023C43">
        <w:rPr>
          <w:rFonts w:ascii="Arial" w:hAnsi="Arial" w:cs="Arial"/>
          <w:sz w:val="24"/>
          <w:lang w:val="en-US"/>
        </w:rPr>
        <w:tab/>
      </w:r>
      <w:r w:rsidR="00F2113A" w:rsidRPr="00023C43">
        <w:rPr>
          <w:rFonts w:ascii="Arial" w:hAnsi="Arial" w:cs="Arial"/>
          <w:sz w:val="24"/>
          <w:lang w:val="en-US"/>
        </w:rPr>
        <w:t>to follow the instructions issued in the context of the Internship given by the Internship supervisor or person designated to conduct the training;</w:t>
      </w:r>
    </w:p>
    <w:p w:rsidR="00F2113A" w:rsidRPr="00023C43" w:rsidRDefault="00023C43" w:rsidP="00023C43">
      <w:pPr>
        <w:ind w:left="284" w:hanging="284"/>
        <w:rPr>
          <w:rFonts w:ascii="Arial" w:hAnsi="Arial" w:cs="Arial"/>
          <w:sz w:val="24"/>
          <w:lang w:val="en-US"/>
        </w:rPr>
      </w:pPr>
      <w:r w:rsidRPr="00023C43">
        <w:rPr>
          <w:rFonts w:ascii="Arial" w:hAnsi="Arial" w:cs="Arial"/>
          <w:sz w:val="24"/>
          <w:lang w:val="en-US"/>
        </w:rPr>
        <w:t>4.</w:t>
      </w:r>
      <w:r w:rsidRPr="00023C43">
        <w:rPr>
          <w:rFonts w:ascii="Arial" w:hAnsi="Arial" w:cs="Arial"/>
          <w:sz w:val="24"/>
          <w:lang w:val="en-US"/>
        </w:rPr>
        <w:tab/>
      </w:r>
      <w:r w:rsidR="00F2113A" w:rsidRPr="00023C43">
        <w:rPr>
          <w:rFonts w:ascii="Arial" w:hAnsi="Arial" w:cs="Arial"/>
          <w:sz w:val="24"/>
          <w:lang w:val="en-US"/>
        </w:rPr>
        <w:t>to adhere to confidentiality regulations to the same extent as employees of the Host Organization. Reports on the Internship may be written, as long as no facts are published that are subject to confidentiality.</w:t>
      </w:r>
    </w:p>
    <w:p w:rsidR="00F2113A" w:rsidRPr="00023C43" w:rsidRDefault="00F2113A" w:rsidP="00023C43">
      <w:pPr>
        <w:ind w:left="284" w:hanging="284"/>
        <w:jc w:val="center"/>
        <w:rPr>
          <w:rFonts w:ascii="Arial" w:hAnsi="Arial" w:cs="Arial"/>
          <w:b/>
          <w:sz w:val="24"/>
          <w:lang w:val="en-US"/>
        </w:rPr>
      </w:pPr>
      <w:r w:rsidRPr="00023C43">
        <w:rPr>
          <w:rFonts w:ascii="Arial" w:hAnsi="Arial" w:cs="Arial"/>
          <w:b/>
          <w:sz w:val="24"/>
          <w:lang w:val="en-US"/>
        </w:rPr>
        <w:t>Section 4</w:t>
      </w:r>
    </w:p>
    <w:p w:rsidR="00F2113A" w:rsidRPr="00023C43" w:rsidRDefault="00F2113A" w:rsidP="00023C43">
      <w:pPr>
        <w:rPr>
          <w:rFonts w:ascii="Arial" w:hAnsi="Arial" w:cs="Arial"/>
          <w:sz w:val="24"/>
          <w:lang w:val="en-US"/>
        </w:rPr>
      </w:pPr>
      <w:r w:rsidRPr="00023C43">
        <w:rPr>
          <w:rFonts w:ascii="Arial" w:hAnsi="Arial" w:cs="Arial"/>
          <w:sz w:val="24"/>
          <w:lang w:val="en-US"/>
        </w:rPr>
        <w:t xml:space="preserve">The agency can exclude the Student from working at the Host Organization following discussions with the Faculty of Applied Social Sciences, if there are serious grounds and with immediate effect. Serious grounds are, in particular, when the Student does not participate in the training, or seriously and sustainably violates the obligations described in Section 3. </w:t>
      </w:r>
    </w:p>
    <w:p w:rsidR="00F2113A" w:rsidRPr="00023C43" w:rsidRDefault="00F2113A" w:rsidP="00023C43">
      <w:pPr>
        <w:ind w:left="284" w:hanging="284"/>
        <w:jc w:val="center"/>
        <w:rPr>
          <w:rFonts w:ascii="Arial" w:hAnsi="Arial" w:cs="Arial"/>
          <w:b/>
          <w:sz w:val="24"/>
          <w:lang w:val="en-US"/>
        </w:rPr>
      </w:pPr>
      <w:r w:rsidRPr="00023C43">
        <w:rPr>
          <w:rFonts w:ascii="Arial" w:hAnsi="Arial" w:cs="Arial"/>
          <w:b/>
          <w:sz w:val="24"/>
          <w:lang w:val="en-US"/>
        </w:rPr>
        <w:t>Section 5</w:t>
      </w:r>
    </w:p>
    <w:p w:rsidR="00F2113A" w:rsidRPr="00023C43" w:rsidRDefault="00F2113A" w:rsidP="00023C43">
      <w:pPr>
        <w:rPr>
          <w:rFonts w:ascii="Arial" w:hAnsi="Arial" w:cs="Arial"/>
          <w:sz w:val="24"/>
          <w:lang w:val="en-US"/>
        </w:rPr>
      </w:pPr>
      <w:r w:rsidRPr="00023C43">
        <w:rPr>
          <w:rFonts w:ascii="Arial" w:hAnsi="Arial" w:cs="Arial"/>
          <w:sz w:val="24"/>
          <w:lang w:val="en-US"/>
        </w:rPr>
        <w:t>After consulting the faculty, the Student can terminate his / her work at the Host Organization with immediate effect, if there are serious grounds. Serious grounds are, in particular, when the training is not based on the regulations mentioned in Section 1.</w:t>
      </w:r>
    </w:p>
    <w:p w:rsidR="00F2113A" w:rsidRPr="00023C43" w:rsidRDefault="00F2113A" w:rsidP="00023C43">
      <w:pPr>
        <w:jc w:val="center"/>
        <w:rPr>
          <w:rFonts w:ascii="Arial" w:hAnsi="Arial" w:cs="Arial"/>
          <w:b/>
          <w:sz w:val="24"/>
          <w:lang w:val="en-US"/>
        </w:rPr>
      </w:pPr>
      <w:r w:rsidRPr="00023C43">
        <w:rPr>
          <w:rFonts w:ascii="Arial" w:hAnsi="Arial" w:cs="Arial"/>
          <w:b/>
          <w:sz w:val="24"/>
          <w:lang w:val="en-US"/>
        </w:rPr>
        <w:t>Section 6</w:t>
      </w:r>
    </w:p>
    <w:p w:rsidR="00F2113A" w:rsidRPr="00023C43" w:rsidRDefault="00F2113A" w:rsidP="00023C43">
      <w:pPr>
        <w:rPr>
          <w:rFonts w:ascii="Arial" w:hAnsi="Arial" w:cs="Arial"/>
          <w:sz w:val="24"/>
          <w:lang w:val="en-US"/>
        </w:rPr>
      </w:pPr>
      <w:r w:rsidRPr="00023C43">
        <w:rPr>
          <w:rFonts w:ascii="Arial" w:hAnsi="Arial" w:cs="Arial"/>
          <w:sz w:val="24"/>
          <w:lang w:val="en-US"/>
        </w:rPr>
        <w:t>The working relationship that arises from this Internship Contract is not based on collective agreements (tariff wages). Students are not liable to pay social insurance contributions during their Internship semester. The agency of the Internship organization is not obliged to pay social insurance contributions.</w:t>
      </w:r>
    </w:p>
    <w:p w:rsidR="00F2113A" w:rsidRPr="00023C43" w:rsidRDefault="00F2113A" w:rsidP="00023C43">
      <w:pPr>
        <w:jc w:val="center"/>
        <w:rPr>
          <w:rFonts w:ascii="Arial" w:hAnsi="Arial" w:cs="Arial"/>
          <w:b/>
          <w:sz w:val="24"/>
          <w:lang w:val="en-US"/>
        </w:rPr>
      </w:pPr>
      <w:r w:rsidRPr="00023C43">
        <w:rPr>
          <w:rFonts w:ascii="Arial" w:hAnsi="Arial" w:cs="Arial"/>
          <w:b/>
          <w:sz w:val="24"/>
          <w:lang w:val="en-US"/>
        </w:rPr>
        <w:t>Section 7</w:t>
      </w:r>
    </w:p>
    <w:p w:rsidR="00F2113A" w:rsidRPr="00023C43" w:rsidRDefault="00F2113A" w:rsidP="00023C43">
      <w:pPr>
        <w:rPr>
          <w:rFonts w:ascii="Arial" w:hAnsi="Arial" w:cs="Arial"/>
          <w:sz w:val="24"/>
          <w:lang w:val="en-US"/>
        </w:rPr>
      </w:pPr>
      <w:r w:rsidRPr="00023C43">
        <w:rPr>
          <w:rFonts w:ascii="Arial" w:hAnsi="Arial" w:cs="Arial"/>
          <w:sz w:val="24"/>
          <w:lang w:val="en-US"/>
        </w:rPr>
        <w:t>RheinMain University of Applied Sciences, respectively the state of Hesse, is not liable for damages incurred. Liability, however, may be claimed through the Students' liability insurance provided by the Studentenwerk Frankfurt am Main (association for student affairs). Students are advised to arrange third-party liability insurance.</w:t>
      </w:r>
    </w:p>
    <w:p w:rsidR="00F2113A" w:rsidRPr="00023C43" w:rsidRDefault="00F2113A" w:rsidP="00F2113A">
      <w:pPr>
        <w:rPr>
          <w:rFonts w:ascii="Arial" w:hAnsi="Arial" w:cs="Arial"/>
          <w:b/>
          <w:sz w:val="24"/>
          <w:lang w:val="en-US"/>
        </w:rPr>
      </w:pPr>
      <w:r w:rsidRPr="00023C43">
        <w:rPr>
          <w:rFonts w:ascii="Arial" w:hAnsi="Arial" w:cs="Arial"/>
          <w:b/>
          <w:sz w:val="24"/>
          <w:lang w:val="en-US"/>
        </w:rPr>
        <w:lastRenderedPageBreak/>
        <w:t>The Internship will be supervised by:</w:t>
      </w:r>
    </w:p>
    <w:p w:rsidR="00F2113A" w:rsidRPr="00023C43" w:rsidRDefault="00023C43" w:rsidP="00F2113A">
      <w:pPr>
        <w:rPr>
          <w:rFonts w:ascii="Arial" w:hAnsi="Arial" w:cs="Arial"/>
          <w:b/>
          <w:sz w:val="24"/>
          <w:lang w:val="en-US"/>
        </w:rPr>
      </w:pPr>
      <w:r w:rsidRPr="00023C43">
        <w:rPr>
          <w:rFonts w:ascii="Arial" w:hAnsi="Arial" w:cs="Arial"/>
          <w:b/>
          <w:sz w:val="24"/>
          <w:lang w:val="en-US"/>
        </w:rPr>
        <w:fldChar w:fldCharType="begin">
          <w:ffData>
            <w:name w:val="Text8"/>
            <w:enabled/>
            <w:calcOnExit w:val="0"/>
            <w:textInput/>
          </w:ffData>
        </w:fldChar>
      </w:r>
      <w:bookmarkStart w:id="7" w:name="Text8"/>
      <w:r w:rsidRPr="00023C43">
        <w:rPr>
          <w:rFonts w:ascii="Arial" w:hAnsi="Arial" w:cs="Arial"/>
          <w:b/>
          <w:sz w:val="24"/>
          <w:lang w:val="en-US"/>
        </w:rPr>
        <w:instrText xml:space="preserve"> FORMTEXT </w:instrText>
      </w:r>
      <w:r w:rsidRPr="00023C43">
        <w:rPr>
          <w:rFonts w:ascii="Arial" w:hAnsi="Arial" w:cs="Arial"/>
          <w:b/>
          <w:sz w:val="24"/>
          <w:lang w:val="en-US"/>
        </w:rPr>
      </w:r>
      <w:r w:rsidRPr="00023C43">
        <w:rPr>
          <w:rFonts w:ascii="Arial" w:hAnsi="Arial" w:cs="Arial"/>
          <w:b/>
          <w:sz w:val="24"/>
          <w:lang w:val="en-US"/>
        </w:rPr>
        <w:fldChar w:fldCharType="separate"/>
      </w:r>
      <w:r w:rsidRPr="00023C43">
        <w:rPr>
          <w:rFonts w:ascii="Arial" w:hAnsi="Arial" w:cs="Arial"/>
          <w:b/>
          <w:noProof/>
          <w:sz w:val="24"/>
          <w:lang w:val="en-US"/>
        </w:rPr>
        <w:t> </w:t>
      </w:r>
      <w:r w:rsidRPr="00023C43">
        <w:rPr>
          <w:rFonts w:ascii="Arial" w:hAnsi="Arial" w:cs="Arial"/>
          <w:b/>
          <w:noProof/>
          <w:sz w:val="24"/>
          <w:lang w:val="en-US"/>
        </w:rPr>
        <w:t> </w:t>
      </w:r>
      <w:r w:rsidRPr="00023C43">
        <w:rPr>
          <w:rFonts w:ascii="Arial" w:hAnsi="Arial" w:cs="Arial"/>
          <w:b/>
          <w:noProof/>
          <w:sz w:val="24"/>
          <w:lang w:val="en-US"/>
        </w:rPr>
        <w:t> </w:t>
      </w:r>
      <w:r w:rsidRPr="00023C43">
        <w:rPr>
          <w:rFonts w:ascii="Arial" w:hAnsi="Arial" w:cs="Arial"/>
          <w:b/>
          <w:noProof/>
          <w:sz w:val="24"/>
          <w:lang w:val="en-US"/>
        </w:rPr>
        <w:t> </w:t>
      </w:r>
      <w:r w:rsidRPr="00023C43">
        <w:rPr>
          <w:rFonts w:ascii="Arial" w:hAnsi="Arial" w:cs="Arial"/>
          <w:b/>
          <w:noProof/>
          <w:sz w:val="24"/>
          <w:lang w:val="en-US"/>
        </w:rPr>
        <w:t> </w:t>
      </w:r>
      <w:r w:rsidRPr="00023C43">
        <w:rPr>
          <w:rFonts w:ascii="Arial" w:hAnsi="Arial" w:cs="Arial"/>
          <w:b/>
          <w:sz w:val="24"/>
          <w:lang w:val="en-US"/>
        </w:rPr>
        <w:fldChar w:fldCharType="end"/>
      </w:r>
      <w:bookmarkEnd w:id="7"/>
    </w:p>
    <w:p w:rsidR="00F2113A" w:rsidRPr="00023C43" w:rsidRDefault="00F2113A" w:rsidP="00F2113A">
      <w:pPr>
        <w:rPr>
          <w:rFonts w:ascii="Arial" w:hAnsi="Arial" w:cs="Arial"/>
          <w:sz w:val="24"/>
          <w:lang w:val="en-US"/>
        </w:rPr>
      </w:pPr>
      <w:r w:rsidRPr="00023C43">
        <w:rPr>
          <w:rFonts w:ascii="Arial" w:hAnsi="Arial" w:cs="Arial"/>
          <w:sz w:val="24"/>
          <w:lang w:val="en-US"/>
        </w:rPr>
        <w:t>(Name, position)</w:t>
      </w:r>
    </w:p>
    <w:p w:rsidR="00F2113A" w:rsidRPr="00023C43" w:rsidRDefault="00023C43" w:rsidP="00F2113A">
      <w:pPr>
        <w:rPr>
          <w:rFonts w:ascii="Arial" w:hAnsi="Arial" w:cs="Arial"/>
          <w:sz w:val="24"/>
          <w:lang w:val="en-US"/>
        </w:rPr>
      </w:pPr>
      <w:r w:rsidRPr="00023C43">
        <w:rPr>
          <w:rFonts w:ascii="Arial" w:hAnsi="Arial" w:cs="Arial"/>
          <w:sz w:val="24"/>
          <w:lang w:val="en-US"/>
        </w:rPr>
        <w:fldChar w:fldCharType="begin">
          <w:ffData>
            <w:name w:val="Text9"/>
            <w:enabled/>
            <w:calcOnExit w:val="0"/>
            <w:textInput/>
          </w:ffData>
        </w:fldChar>
      </w:r>
      <w:bookmarkStart w:id="8" w:name="Text9"/>
      <w:r w:rsidRPr="00023C43">
        <w:rPr>
          <w:rFonts w:ascii="Arial" w:hAnsi="Arial" w:cs="Arial"/>
          <w:sz w:val="24"/>
          <w:lang w:val="en-US"/>
        </w:rPr>
        <w:instrText xml:space="preserve"> FORMTEXT </w:instrText>
      </w:r>
      <w:r w:rsidRPr="00023C43">
        <w:rPr>
          <w:rFonts w:ascii="Arial" w:hAnsi="Arial" w:cs="Arial"/>
          <w:sz w:val="24"/>
          <w:lang w:val="en-US"/>
        </w:rPr>
      </w:r>
      <w:r w:rsidRPr="00023C43">
        <w:rPr>
          <w:rFonts w:ascii="Arial" w:hAnsi="Arial" w:cs="Arial"/>
          <w:sz w:val="24"/>
          <w:lang w:val="en-US"/>
        </w:rPr>
        <w:fldChar w:fldCharType="separate"/>
      </w:r>
      <w:r w:rsidRPr="00023C43">
        <w:rPr>
          <w:rFonts w:ascii="Arial" w:hAnsi="Arial" w:cs="Arial"/>
          <w:noProof/>
          <w:sz w:val="24"/>
          <w:lang w:val="en-US"/>
        </w:rPr>
        <w:t> </w:t>
      </w:r>
      <w:r w:rsidRPr="00023C43">
        <w:rPr>
          <w:rFonts w:ascii="Arial" w:hAnsi="Arial" w:cs="Arial"/>
          <w:noProof/>
          <w:sz w:val="24"/>
          <w:lang w:val="en-US"/>
        </w:rPr>
        <w:t> </w:t>
      </w:r>
      <w:r w:rsidRPr="00023C43">
        <w:rPr>
          <w:rFonts w:ascii="Arial" w:hAnsi="Arial" w:cs="Arial"/>
          <w:noProof/>
          <w:sz w:val="24"/>
          <w:lang w:val="en-US"/>
        </w:rPr>
        <w:t> </w:t>
      </w:r>
      <w:r w:rsidRPr="00023C43">
        <w:rPr>
          <w:rFonts w:ascii="Arial" w:hAnsi="Arial" w:cs="Arial"/>
          <w:noProof/>
          <w:sz w:val="24"/>
          <w:lang w:val="en-US"/>
        </w:rPr>
        <w:t> </w:t>
      </w:r>
      <w:r w:rsidRPr="00023C43">
        <w:rPr>
          <w:rFonts w:ascii="Arial" w:hAnsi="Arial" w:cs="Arial"/>
          <w:noProof/>
          <w:sz w:val="24"/>
          <w:lang w:val="en-US"/>
        </w:rPr>
        <w:t> </w:t>
      </w:r>
      <w:r w:rsidRPr="00023C43">
        <w:rPr>
          <w:rFonts w:ascii="Arial" w:hAnsi="Arial" w:cs="Arial"/>
          <w:sz w:val="24"/>
          <w:lang w:val="en-US"/>
        </w:rPr>
        <w:fldChar w:fldCharType="end"/>
      </w:r>
      <w:bookmarkEnd w:id="8"/>
    </w:p>
    <w:p w:rsidR="00F2113A" w:rsidRPr="00023C43" w:rsidRDefault="00F2113A" w:rsidP="00F2113A">
      <w:pPr>
        <w:rPr>
          <w:rFonts w:ascii="Arial" w:hAnsi="Arial" w:cs="Arial"/>
          <w:sz w:val="24"/>
          <w:lang w:val="en-US"/>
        </w:rPr>
      </w:pPr>
      <w:r w:rsidRPr="00023C43">
        <w:rPr>
          <w:rFonts w:ascii="Arial" w:hAnsi="Arial" w:cs="Arial"/>
          <w:sz w:val="24"/>
          <w:lang w:val="en-US"/>
        </w:rPr>
        <w:t>E-mail and phone:</w:t>
      </w:r>
    </w:p>
    <w:p w:rsidR="00F2113A" w:rsidRPr="00023C43" w:rsidRDefault="00023C43" w:rsidP="00F2113A">
      <w:pPr>
        <w:rPr>
          <w:rFonts w:ascii="Arial" w:hAnsi="Arial" w:cs="Arial"/>
          <w:sz w:val="24"/>
          <w:lang w:val="en-US"/>
        </w:rPr>
      </w:pPr>
      <w:r>
        <w:rPr>
          <w:rFonts w:ascii="Arial" w:hAnsi="Arial" w:cs="Arial"/>
          <w:sz w:val="24"/>
          <w:lang w:val="en-US"/>
        </w:rPr>
        <w:t xml:space="preserve">Date: </w:t>
      </w:r>
      <w:r>
        <w:rPr>
          <w:rFonts w:ascii="Arial" w:hAnsi="Arial" w:cs="Arial"/>
          <w:sz w:val="24"/>
          <w:lang w:val="en-US"/>
        </w:rPr>
        <w:fldChar w:fldCharType="begin">
          <w:ffData>
            <w:name w:val="Text10"/>
            <w:enabled/>
            <w:calcOnExit w:val="0"/>
            <w:textInput/>
          </w:ffData>
        </w:fldChar>
      </w:r>
      <w:bookmarkStart w:id="9" w:name="Text10"/>
      <w:r>
        <w:rPr>
          <w:rFonts w:ascii="Arial" w:hAnsi="Arial" w:cs="Arial"/>
          <w:sz w:val="24"/>
          <w:lang w:val="en-US"/>
        </w:rPr>
        <w:instrText xml:space="preserve"> FORMTEXT </w:instrText>
      </w:r>
      <w:r>
        <w:rPr>
          <w:rFonts w:ascii="Arial" w:hAnsi="Arial" w:cs="Arial"/>
          <w:sz w:val="24"/>
          <w:lang w:val="en-US"/>
        </w:rPr>
      </w:r>
      <w:r>
        <w:rPr>
          <w:rFonts w:ascii="Arial" w:hAnsi="Arial" w:cs="Arial"/>
          <w:sz w:val="24"/>
          <w:lang w:val="en-US"/>
        </w:rPr>
        <w:fldChar w:fldCharType="separate"/>
      </w:r>
      <w:r>
        <w:rPr>
          <w:rFonts w:ascii="Arial" w:hAnsi="Arial" w:cs="Arial"/>
          <w:noProof/>
          <w:sz w:val="24"/>
          <w:lang w:val="en-US"/>
        </w:rPr>
        <w:t> </w:t>
      </w:r>
      <w:r>
        <w:rPr>
          <w:rFonts w:ascii="Arial" w:hAnsi="Arial" w:cs="Arial"/>
          <w:noProof/>
          <w:sz w:val="24"/>
          <w:lang w:val="en-US"/>
        </w:rPr>
        <w:t> </w:t>
      </w:r>
      <w:r>
        <w:rPr>
          <w:rFonts w:ascii="Arial" w:hAnsi="Arial" w:cs="Arial"/>
          <w:noProof/>
          <w:sz w:val="24"/>
          <w:lang w:val="en-US"/>
        </w:rPr>
        <w:t> </w:t>
      </w:r>
      <w:r>
        <w:rPr>
          <w:rFonts w:ascii="Arial" w:hAnsi="Arial" w:cs="Arial"/>
          <w:noProof/>
          <w:sz w:val="24"/>
          <w:lang w:val="en-US"/>
        </w:rPr>
        <w:t> </w:t>
      </w:r>
      <w:r>
        <w:rPr>
          <w:rFonts w:ascii="Arial" w:hAnsi="Arial" w:cs="Arial"/>
          <w:noProof/>
          <w:sz w:val="24"/>
          <w:lang w:val="en-US"/>
        </w:rPr>
        <w:t> </w:t>
      </w:r>
      <w:r>
        <w:rPr>
          <w:rFonts w:ascii="Arial" w:hAnsi="Arial" w:cs="Arial"/>
          <w:sz w:val="24"/>
          <w:lang w:val="en-US"/>
        </w:rPr>
        <w:fldChar w:fldCharType="end"/>
      </w:r>
      <w:bookmarkEnd w:id="9"/>
    </w:p>
    <w:p w:rsidR="00F2113A" w:rsidRPr="00023C43" w:rsidRDefault="00F2113A" w:rsidP="00F2113A">
      <w:pPr>
        <w:rPr>
          <w:rFonts w:ascii="Arial" w:hAnsi="Arial" w:cs="Arial"/>
          <w:sz w:val="24"/>
          <w:lang w:val="en-US"/>
        </w:rPr>
      </w:pPr>
    </w:p>
    <w:p w:rsidR="00F2113A" w:rsidRDefault="00F2113A" w:rsidP="00F2113A">
      <w:pPr>
        <w:rPr>
          <w:rFonts w:ascii="Arial" w:hAnsi="Arial" w:cs="Arial"/>
          <w:sz w:val="24"/>
          <w:lang w:val="en-US"/>
        </w:rPr>
      </w:pPr>
    </w:p>
    <w:p w:rsidR="00365036" w:rsidRPr="00023C43" w:rsidRDefault="00365036" w:rsidP="00365036">
      <w:pPr>
        <w:pBdr>
          <w:bottom w:val="single" w:sz="4" w:space="1" w:color="auto"/>
        </w:pBdr>
        <w:rPr>
          <w:rFonts w:ascii="Arial" w:hAnsi="Arial" w:cs="Arial"/>
          <w:sz w:val="24"/>
          <w:lang w:val="en-US"/>
        </w:rPr>
      </w:pPr>
    </w:p>
    <w:p w:rsidR="00365036" w:rsidRDefault="00F2113A" w:rsidP="00365036">
      <w:pPr>
        <w:tabs>
          <w:tab w:val="left" w:pos="0"/>
          <w:tab w:val="left" w:pos="3402"/>
          <w:tab w:val="left" w:pos="6096"/>
        </w:tabs>
        <w:spacing w:after="0"/>
        <w:rPr>
          <w:rFonts w:ascii="Arial" w:hAnsi="Arial" w:cs="Arial"/>
          <w:sz w:val="20"/>
          <w:lang w:val="en-US"/>
        </w:rPr>
      </w:pPr>
      <w:r w:rsidRPr="00023C43">
        <w:rPr>
          <w:rFonts w:ascii="Arial" w:hAnsi="Arial" w:cs="Arial"/>
          <w:sz w:val="20"/>
          <w:lang w:val="en-US"/>
        </w:rPr>
        <w:t>Agency / stamp</w:t>
      </w:r>
      <w:r w:rsidRPr="00023C43">
        <w:rPr>
          <w:rFonts w:ascii="Arial" w:hAnsi="Arial" w:cs="Arial"/>
          <w:sz w:val="20"/>
          <w:lang w:val="en-US"/>
        </w:rPr>
        <w:tab/>
        <w:t>Student</w:t>
      </w:r>
      <w:r w:rsidRPr="00023C43">
        <w:rPr>
          <w:rFonts w:ascii="Arial" w:hAnsi="Arial" w:cs="Arial"/>
          <w:sz w:val="20"/>
          <w:lang w:val="en-US"/>
        </w:rPr>
        <w:tab/>
        <w:t xml:space="preserve">President of </w:t>
      </w:r>
      <w:r w:rsidR="00365036">
        <w:rPr>
          <w:rFonts w:ascii="Arial" w:hAnsi="Arial" w:cs="Arial"/>
          <w:sz w:val="20"/>
          <w:lang w:val="en-US"/>
        </w:rPr>
        <w:t>RheinMain</w:t>
      </w:r>
    </w:p>
    <w:p w:rsidR="00365036" w:rsidRDefault="00365036" w:rsidP="00365036">
      <w:pPr>
        <w:tabs>
          <w:tab w:val="left" w:pos="0"/>
          <w:tab w:val="left" w:pos="3402"/>
          <w:tab w:val="left" w:pos="6096"/>
        </w:tabs>
        <w:spacing w:after="0"/>
        <w:rPr>
          <w:rFonts w:ascii="Arial" w:hAnsi="Arial" w:cs="Arial"/>
          <w:sz w:val="20"/>
          <w:lang w:val="en-US"/>
        </w:rPr>
      </w:pPr>
      <w:r>
        <w:rPr>
          <w:rFonts w:ascii="Arial" w:hAnsi="Arial" w:cs="Arial"/>
          <w:sz w:val="20"/>
          <w:lang w:val="en-US"/>
        </w:rPr>
        <w:tab/>
      </w:r>
      <w:r>
        <w:rPr>
          <w:rFonts w:ascii="Arial" w:hAnsi="Arial" w:cs="Arial"/>
          <w:sz w:val="20"/>
          <w:lang w:val="en-US"/>
        </w:rPr>
        <w:tab/>
      </w:r>
      <w:r w:rsidR="00F2113A" w:rsidRPr="00023C43">
        <w:rPr>
          <w:rFonts w:ascii="Arial" w:hAnsi="Arial" w:cs="Arial"/>
          <w:sz w:val="20"/>
          <w:lang w:val="en-US"/>
        </w:rPr>
        <w:t>University of Applied Sciences</w:t>
      </w:r>
    </w:p>
    <w:p w:rsidR="00365036" w:rsidRDefault="00365036" w:rsidP="00365036">
      <w:pPr>
        <w:tabs>
          <w:tab w:val="left" w:pos="0"/>
          <w:tab w:val="left" w:pos="3402"/>
          <w:tab w:val="left" w:pos="6096"/>
        </w:tabs>
        <w:spacing w:after="0"/>
        <w:rPr>
          <w:rFonts w:ascii="Arial" w:hAnsi="Arial" w:cs="Arial"/>
          <w:sz w:val="20"/>
          <w:lang w:val="en-US"/>
        </w:rPr>
      </w:pPr>
      <w:r>
        <w:rPr>
          <w:rFonts w:ascii="Arial" w:hAnsi="Arial" w:cs="Arial"/>
          <w:sz w:val="20"/>
          <w:lang w:val="en-US"/>
        </w:rPr>
        <w:tab/>
      </w:r>
      <w:r>
        <w:rPr>
          <w:rFonts w:ascii="Arial" w:hAnsi="Arial" w:cs="Arial"/>
          <w:sz w:val="20"/>
          <w:lang w:val="en-US"/>
        </w:rPr>
        <w:tab/>
      </w:r>
      <w:r w:rsidR="00F2113A" w:rsidRPr="00023C43">
        <w:rPr>
          <w:rFonts w:ascii="Arial" w:hAnsi="Arial" w:cs="Arial"/>
          <w:sz w:val="20"/>
          <w:lang w:val="en-US"/>
        </w:rPr>
        <w:t xml:space="preserve">(on behalf of: Head of the </w:t>
      </w:r>
    </w:p>
    <w:p w:rsidR="00C72E85" w:rsidRPr="00023C43" w:rsidRDefault="00365036" w:rsidP="00365036">
      <w:pPr>
        <w:tabs>
          <w:tab w:val="left" w:pos="0"/>
          <w:tab w:val="left" w:pos="3402"/>
          <w:tab w:val="left" w:pos="6096"/>
        </w:tabs>
        <w:spacing w:after="0"/>
        <w:rPr>
          <w:rFonts w:ascii="Arial" w:hAnsi="Arial" w:cs="Arial"/>
          <w:sz w:val="20"/>
          <w:lang w:val="en-US"/>
        </w:rPr>
      </w:pPr>
      <w:bookmarkStart w:id="10" w:name="_GoBack"/>
      <w:bookmarkEnd w:id="10"/>
      <w:r>
        <w:rPr>
          <w:rFonts w:ascii="Arial" w:hAnsi="Arial" w:cs="Arial"/>
          <w:sz w:val="20"/>
          <w:lang w:val="en-US"/>
        </w:rPr>
        <w:tab/>
      </w:r>
      <w:r>
        <w:rPr>
          <w:rFonts w:ascii="Arial" w:hAnsi="Arial" w:cs="Arial"/>
          <w:sz w:val="20"/>
          <w:lang w:val="en-US"/>
        </w:rPr>
        <w:tab/>
      </w:r>
      <w:r w:rsidR="00F2113A" w:rsidRPr="00023C43">
        <w:rPr>
          <w:rFonts w:ascii="Arial" w:hAnsi="Arial" w:cs="Arial"/>
          <w:sz w:val="20"/>
          <w:lang w:val="en-US"/>
        </w:rPr>
        <w:t>Internship Office)</w:t>
      </w:r>
    </w:p>
    <w:sectPr w:rsidR="00C72E85" w:rsidRPr="00023C43" w:rsidSect="00023C43">
      <w:footerReference w:type="default" r:id="rId7"/>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05E" w:rsidRDefault="008A305E" w:rsidP="00365036">
      <w:pPr>
        <w:spacing w:after="0" w:line="240" w:lineRule="auto"/>
      </w:pPr>
      <w:r>
        <w:separator/>
      </w:r>
    </w:p>
  </w:endnote>
  <w:endnote w:type="continuationSeparator" w:id="0">
    <w:p w:rsidR="008A305E" w:rsidRDefault="008A305E" w:rsidP="0036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485885"/>
      <w:docPartObj>
        <w:docPartGallery w:val="Page Numbers (Bottom of Page)"/>
        <w:docPartUnique/>
      </w:docPartObj>
    </w:sdtPr>
    <w:sdtContent>
      <w:sdt>
        <w:sdtPr>
          <w:id w:val="-1769616900"/>
          <w:docPartObj>
            <w:docPartGallery w:val="Page Numbers (Top of Page)"/>
            <w:docPartUnique/>
          </w:docPartObj>
        </w:sdtPr>
        <w:sdtContent>
          <w:p w:rsidR="00365036" w:rsidRDefault="00365036">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rsidR="00365036" w:rsidRPr="00365036" w:rsidRDefault="00365036">
    <w:pPr>
      <w:pStyle w:val="Fuzeile"/>
      <w:rPr>
        <w:color w:val="7F7F7F" w:themeColor="background1" w:themeShade="7F"/>
        <w:spacing w:val="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05E" w:rsidRDefault="008A305E" w:rsidP="00365036">
      <w:pPr>
        <w:spacing w:after="0" w:line="240" w:lineRule="auto"/>
      </w:pPr>
      <w:r>
        <w:separator/>
      </w:r>
    </w:p>
  </w:footnote>
  <w:footnote w:type="continuationSeparator" w:id="0">
    <w:p w:rsidR="008A305E" w:rsidRDefault="008A305E" w:rsidP="00365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7032E3"/>
    <w:multiLevelType w:val="hybridMultilevel"/>
    <w:tmpl w:val="D52EFD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3A"/>
    <w:rsid w:val="00023C43"/>
    <w:rsid w:val="00365036"/>
    <w:rsid w:val="008A305E"/>
    <w:rsid w:val="00C72E85"/>
    <w:rsid w:val="00F211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F44A0-831B-4230-BF90-640C2C80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3C43"/>
    <w:pPr>
      <w:ind w:left="720"/>
      <w:contextualSpacing/>
    </w:pPr>
  </w:style>
  <w:style w:type="paragraph" w:styleId="Kopfzeile">
    <w:name w:val="header"/>
    <w:basedOn w:val="Standard"/>
    <w:link w:val="KopfzeileZchn"/>
    <w:uiPriority w:val="99"/>
    <w:unhideWhenUsed/>
    <w:rsid w:val="003650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5036"/>
  </w:style>
  <w:style w:type="paragraph" w:styleId="Fuzeile">
    <w:name w:val="footer"/>
    <w:basedOn w:val="Standard"/>
    <w:link w:val="FuzeileZchn"/>
    <w:uiPriority w:val="99"/>
    <w:unhideWhenUsed/>
    <w:rsid w:val="003650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5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RheinMain</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Müller</dc:creator>
  <cp:keywords/>
  <dc:description/>
  <cp:lastModifiedBy>Michael Müller</cp:lastModifiedBy>
  <cp:revision>1</cp:revision>
  <dcterms:created xsi:type="dcterms:W3CDTF">2016-08-18T09:55:00Z</dcterms:created>
  <dcterms:modified xsi:type="dcterms:W3CDTF">2016-08-18T10:25:00Z</dcterms:modified>
</cp:coreProperties>
</file>